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E21" w:rsidRPr="001A659D" w:rsidRDefault="00D54E21" w:rsidP="00D54E2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0010A3">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CB758B" w:rsidRPr="00CB758B">
        <w:rPr>
          <w:rFonts w:ascii="Arial" w:hAnsi="Arial" w:cs="Arial"/>
          <w:b/>
          <w:sz w:val="24"/>
          <w:szCs w:val="24"/>
        </w:rPr>
        <w:t>RP-220710</w:t>
      </w:r>
    </w:p>
    <w:p w:rsidR="00F86A73" w:rsidRPr="00C90EB9" w:rsidRDefault="00D54E21" w:rsidP="00D54E21">
      <w:pPr>
        <w:pStyle w:val="a6"/>
        <w:tabs>
          <w:tab w:val="left" w:pos="8280"/>
        </w:tabs>
        <w:spacing w:line="280" w:lineRule="exact"/>
        <w:rPr>
          <w:sz w:val="24"/>
        </w:rPr>
      </w:pPr>
      <w:r>
        <w:rPr>
          <w:rFonts w:cs="Arial"/>
          <w:sz w:val="24"/>
        </w:rPr>
        <w:t>Electronic Meeting</w:t>
      </w:r>
      <w:r w:rsidRPr="001A659D">
        <w:rPr>
          <w:rFonts w:cs="Arial"/>
          <w:sz w:val="24"/>
        </w:rPr>
        <w:t xml:space="preserve">, </w:t>
      </w:r>
      <w:r w:rsidR="000010A3" w:rsidRPr="000010A3">
        <w:rPr>
          <w:rFonts w:cs="Arial"/>
          <w:sz w:val="24"/>
        </w:rPr>
        <w:t>March 17 - 23,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0010A3">
        <w:rPr>
          <w:rFonts w:ascii="Arial" w:hAnsi="Arial" w:cs="Arial"/>
          <w:color w:val="FF0000"/>
          <w:lang w:eastAsia="ja-JP"/>
        </w:rPr>
        <w:t>6</w:t>
      </w:r>
      <w:r w:rsidR="00027246">
        <w:rPr>
          <w:rFonts w:ascii="Arial" w:hAnsi="Arial" w:cs="Arial"/>
          <w:color w:val="FF0000"/>
          <w:lang w:eastAsia="ja-JP"/>
        </w:rPr>
        <w:t>.</w:t>
      </w:r>
      <w:r w:rsidR="00AA2182">
        <w:rPr>
          <w:rFonts w:ascii="Arial" w:hAnsi="Arial" w:cs="Arial"/>
          <w:color w:val="FF0000"/>
          <w:lang w:eastAsia="ja-JP"/>
        </w:rPr>
        <w:t>2</w:t>
      </w:r>
      <w:r w:rsidR="00027246">
        <w:rPr>
          <w:rFonts w:ascii="Arial" w:hAnsi="Arial" w:cs="Arial"/>
          <w:color w:val="FF0000"/>
          <w:lang w:eastAsia="ja-JP"/>
        </w:rPr>
        <w:t>.</w:t>
      </w:r>
      <w:r w:rsidR="00AA2182">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A2182" w:rsidP="001A248F">
            <w:pPr>
              <w:tabs>
                <w:tab w:val="left" w:pos="567"/>
              </w:tabs>
              <w:spacing w:after="0"/>
              <w:rPr>
                <w:rFonts w:ascii="Arial" w:hAnsi="Arial" w:cs="Arial"/>
              </w:rPr>
            </w:pPr>
            <w:r w:rsidRPr="00AA2182">
              <w:rPr>
                <w:rFonts w:ascii="Arial" w:hAnsi="Arial" w:cs="Arial"/>
              </w:rPr>
              <w:t>Rel-17 Dual Connectivity (DC) of x bands (x=1,2) LTE inter-band CA (xDL1UL) and 4 bands NR inter-band CA (4DL1UL)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A2182" w:rsidP="008836AC">
            <w:pPr>
              <w:tabs>
                <w:tab w:val="left" w:pos="567"/>
              </w:tabs>
              <w:spacing w:after="0"/>
              <w:rPr>
                <w:rFonts w:ascii="Arial" w:hAnsi="Arial" w:cs="Arial"/>
              </w:rPr>
            </w:pPr>
            <w:r w:rsidRPr="00AA2182">
              <w:rPr>
                <w:rFonts w:ascii="Arial" w:hAnsi="Arial" w:cs="Arial"/>
              </w:rPr>
              <w:t>DC_R17_xBLTE_4BNR_yDL2UL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AA2182" w:rsidP="00BD2C43">
            <w:pPr>
              <w:tabs>
                <w:tab w:val="left" w:pos="567"/>
              </w:tabs>
              <w:spacing w:after="0"/>
              <w:rPr>
                <w:rFonts w:ascii="Arial" w:eastAsiaTheme="minorEastAsia" w:hAnsi="Arial" w:cs="Arial"/>
                <w:lang w:eastAsia="zh-CN"/>
              </w:rPr>
            </w:pPr>
            <w:r>
              <w:rPr>
                <w:rFonts w:ascii="Arial" w:eastAsiaTheme="minorEastAsia" w:hAnsi="Arial" w:cs="Arial"/>
                <w:lang w:eastAsia="zh-CN"/>
              </w:rPr>
              <w:t>920174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0010A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w:t>
            </w:r>
            <w:r w:rsidR="00097630">
              <w:rPr>
                <w:rFonts w:ascii="Arial" w:eastAsiaTheme="minorEastAsia" w:hAnsi="Arial" w:cs="Arial"/>
                <w:lang w:eastAsia="zh-CN"/>
              </w:rPr>
              <w:t>1</w:t>
            </w:r>
            <w:r w:rsidR="000010A3">
              <w:rPr>
                <w:rFonts w:ascii="Arial" w:eastAsiaTheme="minorEastAsia" w:hAnsi="Arial" w:cs="Arial"/>
                <w:lang w:eastAsia="zh-CN"/>
              </w:rPr>
              <w:t>3142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0010A3">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0010A3">
              <w:rPr>
                <w:rFonts w:ascii="Arial" w:hAnsi="Arial" w:cs="Arial"/>
                <w:color w:val="FF0000"/>
                <w:lang w:eastAsia="ja-JP"/>
              </w:rPr>
              <w:t>6</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871653" w:rsidRPr="008836AC" w:rsidRDefault="00871653" w:rsidP="000010A3">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w:t>
            </w:r>
            <w:r w:rsidR="000010A3">
              <w:rPr>
                <w:rFonts w:ascii="Arial" w:hAnsi="Arial" w:cs="Arial"/>
                <w:color w:val="FF0000"/>
                <w:lang w:eastAsia="ja-JP"/>
              </w:rPr>
              <w:t>6</w:t>
            </w:r>
            <w:r w:rsidR="00027246"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CB758B" w:rsidRDefault="00AD0FB6" w:rsidP="00CB758B">
            <w:pPr>
              <w:tabs>
                <w:tab w:val="left" w:pos="567"/>
              </w:tabs>
              <w:rPr>
                <w:rFonts w:ascii="Arial" w:hAnsi="Arial" w:cs="Arial"/>
              </w:rPr>
            </w:pPr>
            <w:r w:rsidRPr="00CB758B">
              <w:rPr>
                <w:rFonts w:ascii="Arial" w:hAnsi="Arial" w:cs="Arial"/>
                <w:color w:val="FF9201"/>
              </w:rPr>
              <w:t>1</w:t>
            </w:r>
            <w:r w:rsidR="000010A3" w:rsidRPr="00CB758B">
              <w:rPr>
                <w:rFonts w:ascii="Arial" w:hAnsi="Arial" w:cs="Arial"/>
                <w:color w:val="FF9201"/>
              </w:rPr>
              <w:t>5</w:t>
            </w:r>
            <w:r w:rsidR="00871653" w:rsidRPr="00CB758B">
              <w:rPr>
                <w:rFonts w:ascii="Arial" w:hAnsi="Arial" w:cs="Arial"/>
                <w:color w:val="FF9201"/>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CB758B" w:rsidP="000010A3">
            <w:pPr>
              <w:tabs>
                <w:tab w:val="left" w:pos="567"/>
              </w:tabs>
              <w:spacing w:after="0"/>
              <w:rPr>
                <w:rFonts w:ascii="Arial" w:hAnsi="Arial" w:cs="Arial"/>
                <w:lang w:eastAsia="ja-JP"/>
              </w:rPr>
            </w:pPr>
            <w:r w:rsidRPr="00CB758B">
              <w:rPr>
                <w:rFonts w:ascii="Arial" w:hAnsi="Arial" w:cs="Arial"/>
                <w:color w:val="FF9201"/>
              </w:rPr>
              <w:t>15%</w:t>
            </w:r>
            <w:bookmarkStart w:id="0" w:name="_GoBack"/>
            <w:bookmarkEnd w:id="0"/>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0010A3" w:rsidP="00C4666A">
            <w:pPr>
              <w:pStyle w:val="TAL"/>
              <w:jc w:val="center"/>
              <w:rPr>
                <w:rFonts w:eastAsiaTheme="minorEastAsia"/>
                <w:color w:val="FF0000"/>
                <w:lang w:eastAsia="zh-CN"/>
              </w:rPr>
            </w:pPr>
            <w:r>
              <w:rPr>
                <w:rFonts w:eastAsiaTheme="minor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F3003" w:rsidRPr="00AF3003" w:rsidRDefault="00AF3003" w:rsidP="00AF3003">
      <w:pPr>
        <w:rPr>
          <w:rFonts w:eastAsiaTheme="minorEastAsia"/>
          <w:lang w:eastAsia="zh-CN"/>
        </w:rPr>
      </w:pPr>
      <w:r w:rsidRPr="00AF3003">
        <w:rPr>
          <w:rFonts w:eastAsiaTheme="minorEastAsia"/>
          <w:lang w:eastAsia="zh-CN"/>
        </w:rPr>
        <w:t>The following band combinations were approved in 202</w:t>
      </w:r>
      <w:r>
        <w:rPr>
          <w:rFonts w:eastAsiaTheme="minorEastAsia"/>
          <w:lang w:eastAsia="zh-CN"/>
        </w:rPr>
        <w:t>2</w:t>
      </w:r>
      <w:r w:rsidRPr="00AF3003">
        <w:rPr>
          <w:rFonts w:eastAsiaTheme="minorEastAsia"/>
          <w:lang w:eastAsia="zh-CN"/>
        </w:rPr>
        <w:t xml:space="preserve"> Q</w:t>
      </w:r>
      <w:r>
        <w:rPr>
          <w:rFonts w:eastAsiaTheme="minorEastAsia"/>
          <w:lang w:eastAsia="zh-CN"/>
        </w:rPr>
        <w:t>1</w:t>
      </w:r>
      <w:r w:rsidRPr="00AF3003">
        <w:rPr>
          <w:rFonts w:eastAsiaTheme="minorEastAsia"/>
          <w:lang w:eastAsia="zh-CN"/>
        </w:rPr>
        <w:t>.</w:t>
      </w:r>
    </w:p>
    <w:p w:rsidR="00AF3003" w:rsidRPr="00AF3003" w:rsidRDefault="00AF3003" w:rsidP="00AF3003">
      <w:pPr>
        <w:rPr>
          <w:rFonts w:eastAsiaTheme="minorEastAsia"/>
          <w:lang w:eastAsia="zh-CN"/>
        </w:rPr>
      </w:pPr>
      <w:r w:rsidRPr="00AF3003">
        <w:rPr>
          <w:rFonts w:eastAsiaTheme="minorEastAsia"/>
          <w:lang w:eastAsia="zh-CN"/>
        </w:rPr>
        <w:t>DC_8A_n3A-n28A-n77A-n79A</w:t>
      </w:r>
    </w:p>
    <w:p w:rsidR="00C90EB9" w:rsidRDefault="00AF3003" w:rsidP="00AF3003">
      <w:pPr>
        <w:rPr>
          <w:rFonts w:eastAsiaTheme="minorEastAsia"/>
          <w:lang w:eastAsia="zh-CN"/>
        </w:rPr>
      </w:pPr>
      <w:r w:rsidRPr="00AF3003">
        <w:rPr>
          <w:rFonts w:eastAsiaTheme="minorEastAsia"/>
          <w:lang w:eastAsia="zh-CN"/>
        </w:rPr>
        <w:t>DC_1A_n3A-n28A-n77A-n79A</w:t>
      </w:r>
    </w:p>
    <w:p w:rsidR="00C90EB9" w:rsidRPr="00C90EB9" w:rsidRDefault="00C90EB9" w:rsidP="005E1096">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5E1096" w:rsidP="003E4B54">
      <w:pPr>
        <w:rPr>
          <w:rFonts w:eastAsiaTheme="minorEastAsia"/>
          <w:lang w:eastAsia="zh-CN"/>
        </w:rPr>
      </w:pPr>
      <w:r>
        <w:rPr>
          <w:rFonts w:eastAsiaTheme="minorEastAsia" w:hint="eastAsia"/>
          <w:lang w:eastAsia="zh-CN"/>
        </w:rPr>
        <w:t>O</w:t>
      </w:r>
      <w:r>
        <w:rPr>
          <w:rFonts w:eastAsiaTheme="minorEastAsia"/>
          <w:lang w:eastAsia="zh-CN"/>
        </w:rPr>
        <w:t>ther band combinations are still under study.</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AF3003" w:rsidRPr="00AF3003">
        <w:rPr>
          <w:rFonts w:ascii="Arial" w:eastAsia="Yu Mincho" w:hAnsi="Arial" w:cs="Arial"/>
          <w:b/>
          <w:bCs/>
          <w:lang w:eastAsia="ja-JP"/>
        </w:rPr>
        <w:t>R4-2200223</w:t>
      </w:r>
      <w:r w:rsidR="00AF3003" w:rsidRPr="00AF3003">
        <w:rPr>
          <w:rFonts w:ascii="Arial" w:eastAsia="Yu Mincho" w:hAnsi="Arial" w:cs="Arial"/>
          <w:b/>
          <w:bCs/>
          <w:lang w:eastAsia="ja-JP"/>
        </w:rPr>
        <w:tab/>
        <w:t>TP for TR 37.717-11-41: EN-DC_1_n3-n28-n77-n79</w:t>
      </w:r>
      <w:r>
        <w:rPr>
          <w:rFonts w:ascii="Arial" w:eastAsia="Yu Mincho" w:hAnsi="Arial" w:cs="Arial"/>
          <w:b/>
          <w:bCs/>
          <w:lang w:eastAsia="ja-JP"/>
        </w:rPr>
        <w:t xml:space="preserve"> </w:t>
      </w:r>
      <w:proofErr w:type="spellStart"/>
      <w:r w:rsidR="00AF3003" w:rsidRPr="00AF3003">
        <w:rPr>
          <w:rFonts w:ascii="Arial" w:eastAsia="Yu Mincho" w:hAnsi="Arial" w:cs="Arial"/>
          <w:b/>
          <w:bCs/>
          <w:lang w:eastAsia="ja-JP"/>
        </w:rPr>
        <w:t>SoftBank</w:t>
      </w:r>
      <w:proofErr w:type="spellEnd"/>
      <w:r w:rsidR="00AF3003" w:rsidRPr="00AF3003">
        <w:rPr>
          <w:rFonts w:ascii="Arial" w:eastAsia="Yu Mincho" w:hAnsi="Arial" w:cs="Arial"/>
          <w:b/>
          <w:bCs/>
          <w:lang w:eastAsia="ja-JP"/>
        </w:rPr>
        <w:t xml:space="preserve"> Corp.</w:t>
      </w:r>
    </w:p>
    <w:p w:rsidR="00AF3003" w:rsidRPr="00AF3003" w:rsidRDefault="00AF3003" w:rsidP="004225E5">
      <w:pPr>
        <w:tabs>
          <w:tab w:val="left" w:pos="567"/>
        </w:tabs>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w:t>
      </w:r>
      <w:r>
        <w:rPr>
          <w:rFonts w:ascii="Arial" w:eastAsiaTheme="minorEastAsia" w:hAnsi="Arial" w:cs="Arial"/>
          <w:b/>
          <w:bCs/>
          <w:lang w:eastAsia="zh-CN"/>
        </w:rPr>
        <w:t xml:space="preserve">2] </w:t>
      </w:r>
      <w:r w:rsidRPr="00AF3003">
        <w:rPr>
          <w:rFonts w:ascii="Arial" w:eastAsiaTheme="minorEastAsia" w:hAnsi="Arial" w:cs="Arial"/>
          <w:b/>
          <w:bCs/>
          <w:lang w:eastAsia="zh-CN"/>
        </w:rPr>
        <w:t>R4-2204118</w:t>
      </w:r>
      <w:r w:rsidRPr="00AF3003">
        <w:rPr>
          <w:rFonts w:ascii="Arial" w:eastAsiaTheme="minorEastAsia" w:hAnsi="Arial" w:cs="Arial"/>
          <w:b/>
          <w:bCs/>
          <w:lang w:eastAsia="zh-CN"/>
        </w:rPr>
        <w:tab/>
        <w:t>TP for TR 37.717-11-41: EN-DC_8_n3-n28-n77-n79</w:t>
      </w:r>
      <w:r>
        <w:rPr>
          <w:rFonts w:ascii="Arial" w:eastAsiaTheme="minorEastAsia" w:hAnsi="Arial" w:cs="Arial"/>
          <w:b/>
          <w:bCs/>
          <w:lang w:eastAsia="zh-CN"/>
        </w:rPr>
        <w:t xml:space="preserve"> </w:t>
      </w:r>
      <w:proofErr w:type="spellStart"/>
      <w:r w:rsidRPr="00AF3003">
        <w:rPr>
          <w:rFonts w:ascii="Arial" w:eastAsiaTheme="minorEastAsia" w:hAnsi="Arial" w:cs="Arial"/>
          <w:b/>
          <w:bCs/>
          <w:lang w:eastAsia="zh-CN"/>
        </w:rPr>
        <w:t>SoftBank</w:t>
      </w:r>
      <w:proofErr w:type="spellEnd"/>
      <w:r w:rsidRPr="00AF3003">
        <w:rPr>
          <w:rFonts w:ascii="Arial" w:eastAsiaTheme="minorEastAsia" w:hAnsi="Arial" w:cs="Arial"/>
          <w:b/>
          <w:bCs/>
          <w:lang w:eastAsia="zh-CN"/>
        </w:rPr>
        <w:t xml:space="preserve"> Corp.</w:t>
      </w:r>
    </w:p>
    <w:p w:rsidR="00AF3003" w:rsidRDefault="00AF3003" w:rsidP="00AF3003">
      <w:pPr>
        <w:tabs>
          <w:tab w:val="left" w:pos="567"/>
        </w:tabs>
        <w:overflowPunct/>
        <w:autoSpaceDE/>
        <w:autoSpaceDN/>
        <w:snapToGrid w:val="0"/>
        <w:spacing w:after="0"/>
        <w:textAlignment w:val="auto"/>
        <w:rPr>
          <w:rFonts w:ascii="Arial" w:hAnsi="Arial" w:cs="Arial"/>
          <w:bCs/>
        </w:rPr>
      </w:pPr>
    </w:p>
    <w:p w:rsidR="00AF3003" w:rsidRDefault="00AF3003" w:rsidP="00AF3003">
      <w:pPr>
        <w:pStyle w:val="FP"/>
        <w:rPr>
          <w:sz w:val="12"/>
          <w:szCs w:val="12"/>
        </w:rPr>
      </w:pPr>
      <w:r>
        <w:rPr>
          <w:sz w:val="12"/>
          <w:szCs w:val="12"/>
        </w:rPr>
        <w:tab/>
        <w:t>10.01.2022</w:t>
      </w:r>
      <w:r>
        <w:rPr>
          <w:sz w:val="12"/>
          <w:szCs w:val="12"/>
        </w:rPr>
        <w:tab/>
      </w:r>
      <w:r>
        <w:rPr>
          <w:sz w:val="12"/>
          <w:szCs w:val="12"/>
        </w:rPr>
        <w:tab/>
        <w:t>minor adaptations for RAN #95e</w:t>
      </w:r>
    </w:p>
    <w:p w:rsidR="007F3E82" w:rsidRDefault="007F3E82" w:rsidP="004225E5">
      <w:pPr>
        <w:tabs>
          <w:tab w:val="left" w:pos="567"/>
        </w:tabs>
        <w:overflowPunct/>
        <w:autoSpaceDE/>
        <w:autoSpaceDN/>
        <w:snapToGrid w:val="0"/>
        <w:spacing w:after="0"/>
        <w:textAlignment w:val="auto"/>
        <w:rPr>
          <w:rFonts w:ascii="Arial" w:eastAsia="Yu Mincho" w:hAnsi="Arial" w:cs="Arial"/>
          <w:b/>
          <w:bCs/>
          <w:lang w:eastAsia="ja-JP"/>
        </w:rPr>
      </w:pPr>
      <w:r>
        <w:rPr>
          <w:sz w:val="12"/>
          <w:szCs w:val="12"/>
        </w:rPr>
        <w:tab/>
        <w:t>04.10.2021</w:t>
      </w:r>
      <w:r>
        <w:rPr>
          <w:sz w:val="12"/>
          <w:szCs w:val="12"/>
        </w:rPr>
        <w:tab/>
      </w:r>
      <w:r>
        <w:rPr>
          <w:sz w:val="12"/>
          <w:szCs w:val="12"/>
        </w:rPr>
        <w:tab/>
        <w:t>minor adaptations for RAN #94e</w:t>
      </w:r>
    </w:p>
    <w:p w:rsidR="00DD730D" w:rsidRDefault="00DD730D" w:rsidP="00DD730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A24" w:rsidRDefault="007C1A24">
      <w:r>
        <w:separator/>
      </w:r>
    </w:p>
  </w:endnote>
  <w:endnote w:type="continuationSeparator" w:id="0">
    <w:p w:rsidR="007C1A24" w:rsidRDefault="007C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B758B">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B758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A24" w:rsidRDefault="007C1A24">
      <w:r>
        <w:separator/>
      </w:r>
    </w:p>
  </w:footnote>
  <w:footnote w:type="continuationSeparator" w:id="0">
    <w:p w:rsidR="007C1A24" w:rsidRDefault="007C1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0A3"/>
    <w:rsid w:val="00007BD0"/>
    <w:rsid w:val="00011C3B"/>
    <w:rsid w:val="00027246"/>
    <w:rsid w:val="000276C5"/>
    <w:rsid w:val="0004456C"/>
    <w:rsid w:val="0005259B"/>
    <w:rsid w:val="00053FEE"/>
    <w:rsid w:val="00060AE4"/>
    <w:rsid w:val="0007131E"/>
    <w:rsid w:val="000746A7"/>
    <w:rsid w:val="000910BB"/>
    <w:rsid w:val="000926AF"/>
    <w:rsid w:val="00097630"/>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25B2"/>
    <w:rsid w:val="0029567C"/>
    <w:rsid w:val="002C0B82"/>
    <w:rsid w:val="002F131E"/>
    <w:rsid w:val="00301B7A"/>
    <w:rsid w:val="00306D59"/>
    <w:rsid w:val="0032503A"/>
    <w:rsid w:val="00325EE1"/>
    <w:rsid w:val="003357C0"/>
    <w:rsid w:val="00344D60"/>
    <w:rsid w:val="00346477"/>
    <w:rsid w:val="00347CB0"/>
    <w:rsid w:val="003514E4"/>
    <w:rsid w:val="0036248C"/>
    <w:rsid w:val="00364F97"/>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479"/>
    <w:rsid w:val="005B71CB"/>
    <w:rsid w:val="005D0418"/>
    <w:rsid w:val="005D2D54"/>
    <w:rsid w:val="005D755E"/>
    <w:rsid w:val="005E1096"/>
    <w:rsid w:val="005E1D58"/>
    <w:rsid w:val="005E35C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3B9"/>
    <w:rsid w:val="00766CFB"/>
    <w:rsid w:val="007816FF"/>
    <w:rsid w:val="00783B44"/>
    <w:rsid w:val="00785028"/>
    <w:rsid w:val="007A3A5A"/>
    <w:rsid w:val="007A4370"/>
    <w:rsid w:val="007C1A24"/>
    <w:rsid w:val="007E1D15"/>
    <w:rsid w:val="007E1DEA"/>
    <w:rsid w:val="007E2202"/>
    <w:rsid w:val="007F3E82"/>
    <w:rsid w:val="008145EA"/>
    <w:rsid w:val="00815869"/>
    <w:rsid w:val="00816B81"/>
    <w:rsid w:val="00823248"/>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07CB1"/>
    <w:rsid w:val="0091408E"/>
    <w:rsid w:val="009260DE"/>
    <w:rsid w:val="009267C7"/>
    <w:rsid w:val="009378CA"/>
    <w:rsid w:val="0095025E"/>
    <w:rsid w:val="00955C4C"/>
    <w:rsid w:val="00964C75"/>
    <w:rsid w:val="00977089"/>
    <w:rsid w:val="00995338"/>
    <w:rsid w:val="00996777"/>
    <w:rsid w:val="009C0BC7"/>
    <w:rsid w:val="009C6592"/>
    <w:rsid w:val="009E209B"/>
    <w:rsid w:val="009F0747"/>
    <w:rsid w:val="00A03514"/>
    <w:rsid w:val="00A17079"/>
    <w:rsid w:val="00A40C72"/>
    <w:rsid w:val="00A448C3"/>
    <w:rsid w:val="00A458D4"/>
    <w:rsid w:val="00A46FB7"/>
    <w:rsid w:val="00A53118"/>
    <w:rsid w:val="00A86AB5"/>
    <w:rsid w:val="00A97226"/>
    <w:rsid w:val="00AA0E64"/>
    <w:rsid w:val="00AA142F"/>
    <w:rsid w:val="00AA2182"/>
    <w:rsid w:val="00AA53DB"/>
    <w:rsid w:val="00AB239A"/>
    <w:rsid w:val="00AC39FB"/>
    <w:rsid w:val="00AD0FB6"/>
    <w:rsid w:val="00AD53C7"/>
    <w:rsid w:val="00AD7ADC"/>
    <w:rsid w:val="00AE08EB"/>
    <w:rsid w:val="00AF3003"/>
    <w:rsid w:val="00AF3414"/>
    <w:rsid w:val="00B00BBE"/>
    <w:rsid w:val="00B10710"/>
    <w:rsid w:val="00B208FA"/>
    <w:rsid w:val="00B25C12"/>
    <w:rsid w:val="00B2766F"/>
    <w:rsid w:val="00B31ABC"/>
    <w:rsid w:val="00B445ED"/>
    <w:rsid w:val="00B447C0"/>
    <w:rsid w:val="00B6300F"/>
    <w:rsid w:val="00B70389"/>
    <w:rsid w:val="00B84623"/>
    <w:rsid w:val="00BA51EF"/>
    <w:rsid w:val="00BB66D5"/>
    <w:rsid w:val="00BC5F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74DAF"/>
    <w:rsid w:val="00C80116"/>
    <w:rsid w:val="00C87BFC"/>
    <w:rsid w:val="00C90EB9"/>
    <w:rsid w:val="00C91D31"/>
    <w:rsid w:val="00CB758B"/>
    <w:rsid w:val="00CF5E71"/>
    <w:rsid w:val="00CF7FAC"/>
    <w:rsid w:val="00D07BAD"/>
    <w:rsid w:val="00D160C1"/>
    <w:rsid w:val="00D17794"/>
    <w:rsid w:val="00D22398"/>
    <w:rsid w:val="00D35E6C"/>
    <w:rsid w:val="00D436CF"/>
    <w:rsid w:val="00D45B2F"/>
    <w:rsid w:val="00D46E88"/>
    <w:rsid w:val="00D54E21"/>
    <w:rsid w:val="00D60BD6"/>
    <w:rsid w:val="00D613A9"/>
    <w:rsid w:val="00D70D86"/>
    <w:rsid w:val="00D71485"/>
    <w:rsid w:val="00D76BA4"/>
    <w:rsid w:val="00D8021D"/>
    <w:rsid w:val="00D8286F"/>
    <w:rsid w:val="00D82D10"/>
    <w:rsid w:val="00D86784"/>
    <w:rsid w:val="00D920E6"/>
    <w:rsid w:val="00DA004C"/>
    <w:rsid w:val="00DD5B8C"/>
    <w:rsid w:val="00DD730D"/>
    <w:rsid w:val="00DE0F37"/>
    <w:rsid w:val="00DE2A08"/>
    <w:rsid w:val="00DE2B4D"/>
    <w:rsid w:val="00E00E44"/>
    <w:rsid w:val="00E049A8"/>
    <w:rsid w:val="00E05CB7"/>
    <w:rsid w:val="00E12ECB"/>
    <w:rsid w:val="00E1451F"/>
    <w:rsid w:val="00E15A72"/>
    <w:rsid w:val="00E15E28"/>
    <w:rsid w:val="00E16577"/>
    <w:rsid w:val="00E36051"/>
    <w:rsid w:val="00E43F20"/>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0EB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TotalTime>
  <Pages>4</Pages>
  <Words>820</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R4-2205312</cp:lastModifiedBy>
  <cp:revision>39</cp:revision>
  <dcterms:created xsi:type="dcterms:W3CDTF">2018-11-20T14:54:00Z</dcterms:created>
  <dcterms:modified xsi:type="dcterms:W3CDTF">2022-03-11T02:20:00Z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